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1B35" w:rsidRPr="003B1B35" w:rsidRDefault="003B1B35" w:rsidP="00F0013B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r w:rsidRPr="003B1B35">
        <w:rPr>
          <w:sz w:val="28"/>
          <w:szCs w:val="28"/>
        </w:rPr>
        <w:t xml:space="preserve">Можливості для ветеранів та </w:t>
      </w:r>
      <w:proofErr w:type="spellStart"/>
      <w:r w:rsidRPr="003B1B35">
        <w:rPr>
          <w:sz w:val="28"/>
          <w:szCs w:val="28"/>
        </w:rPr>
        <w:t>ветеранок</w:t>
      </w:r>
      <w:proofErr w:type="spellEnd"/>
    </w:p>
    <w:p w:rsidR="00F0013B" w:rsidRPr="00F0013B" w:rsidRDefault="00F0013B" w:rsidP="00F0013B">
      <w:pPr>
        <w:pStyle w:val="a3"/>
      </w:pPr>
      <w:r w:rsidRPr="00F0013B">
        <w:t xml:space="preserve">Міністерством у справах ветеранів в межах всеукраїнської комунікаційної кампанії “Можливості для ветеранів та </w:t>
      </w:r>
      <w:proofErr w:type="spellStart"/>
      <w:r w:rsidRPr="00F0013B">
        <w:t>ветеранок”</w:t>
      </w:r>
      <w:proofErr w:type="spellEnd"/>
      <w:r w:rsidRPr="00F0013B">
        <w:t xml:space="preserve">, яка реалізується агенцією </w:t>
      </w:r>
      <w:proofErr w:type="spellStart"/>
      <w:r w:rsidRPr="00F0013B">
        <w:t>“Бюро</w:t>
      </w:r>
      <w:proofErr w:type="spellEnd"/>
      <w:r w:rsidRPr="00F0013B">
        <w:t xml:space="preserve"> історій </w:t>
      </w:r>
      <w:proofErr w:type="spellStart"/>
      <w:r w:rsidRPr="00F0013B">
        <w:t>“Лайтер”</w:t>
      </w:r>
      <w:proofErr w:type="spellEnd"/>
      <w:r w:rsidRPr="00F0013B">
        <w:t xml:space="preserve"> та за підтримки Програми реінтеграції ветеранів, що впроваджується IREX, узагальнені відповідні інформаційні матеріали.</w:t>
      </w:r>
    </w:p>
    <w:p w:rsidR="00F0013B" w:rsidRPr="00F0013B" w:rsidRDefault="00F0013B" w:rsidP="00F0013B">
      <w:pPr>
        <w:pStyle w:val="a3"/>
      </w:pPr>
      <w:r w:rsidRPr="00F0013B">
        <w:t xml:space="preserve">Мета кампанії — донести до ветеранів, </w:t>
      </w:r>
      <w:proofErr w:type="spellStart"/>
      <w:r w:rsidRPr="00F0013B">
        <w:t>ветеранок</w:t>
      </w:r>
      <w:proofErr w:type="spellEnd"/>
      <w:r w:rsidRPr="00F0013B">
        <w:t xml:space="preserve"> та членів їхніх родин інформацію про державні послуги та сервіси, зокрема у сферах медичної допомоги, супроводу, </w:t>
      </w:r>
      <w:proofErr w:type="spellStart"/>
      <w:r w:rsidRPr="00F0013B">
        <w:t>реабілітації̈</w:t>
      </w:r>
      <w:proofErr w:type="spellEnd"/>
      <w:r w:rsidRPr="00F0013B">
        <w:t xml:space="preserve"> та ветеранського спорту, що охоплює </w:t>
      </w:r>
      <w:proofErr w:type="spellStart"/>
      <w:r w:rsidRPr="00F0013B">
        <w:t>національний̆</w:t>
      </w:r>
      <w:proofErr w:type="spellEnd"/>
      <w:r w:rsidRPr="00F0013B">
        <w:t xml:space="preserve"> і </w:t>
      </w:r>
      <w:proofErr w:type="spellStart"/>
      <w:r w:rsidRPr="00F0013B">
        <w:t>регіональний̆</w:t>
      </w:r>
      <w:proofErr w:type="spellEnd"/>
      <w:r w:rsidRPr="00F0013B">
        <w:t xml:space="preserve"> рівні.</w:t>
      </w:r>
    </w:p>
    <w:p w:rsidR="00F0013B" w:rsidRPr="00F0013B" w:rsidRDefault="00F0013B" w:rsidP="00F0013B">
      <w:pPr>
        <w:pStyle w:val="a3"/>
      </w:pPr>
      <w:r w:rsidRPr="00F0013B">
        <w:t>Кампанія передбачає:</w:t>
      </w:r>
    </w:p>
    <w:p w:rsidR="00F0013B" w:rsidRDefault="00F0013B" w:rsidP="00F0013B">
      <w:pPr>
        <w:pStyle w:val="a3"/>
      </w:pPr>
      <w:r>
        <w:t xml:space="preserve">• 5 відео (до 1 хвилини): </w:t>
      </w:r>
      <w:hyperlink r:id="rId4" w:history="1">
        <w:r>
          <w:rPr>
            <w:rStyle w:val="a4"/>
          </w:rPr>
          <w:t>https://docs.google.com/spreadsheets/d/1g-t53LhEy6SsmvnceOCkzeumPpLGmTzDg66nSxJTBkU/edit?usp=sharing</w:t>
        </w:r>
      </w:hyperlink>
    </w:p>
    <w:p w:rsidR="00F0013B" w:rsidRDefault="00F0013B" w:rsidP="00F0013B">
      <w:pPr>
        <w:pStyle w:val="a3"/>
      </w:pPr>
      <w:r>
        <w:t xml:space="preserve">• 3 </w:t>
      </w:r>
      <w:proofErr w:type="spellStart"/>
      <w:r>
        <w:t>аудіоролики</w:t>
      </w:r>
      <w:proofErr w:type="spellEnd"/>
      <w:r>
        <w:t xml:space="preserve"> (20 секунд): </w:t>
      </w:r>
      <w:hyperlink r:id="rId5" w:history="1">
        <w:r>
          <w:rPr>
            <w:rStyle w:val="a4"/>
          </w:rPr>
          <w:t>https://drive.google.com/drive/folders/10ab8XzsPLpGgje3uiGl649vEEJ5Jxyu4?usp=sharing</w:t>
        </w:r>
      </w:hyperlink>
    </w:p>
    <w:p w:rsidR="00F0013B" w:rsidRDefault="00F0013B" w:rsidP="00F0013B">
      <w:pPr>
        <w:pStyle w:val="a3"/>
      </w:pPr>
      <w:r>
        <w:t>• 8 статей (до 10 000 знаків  кожна):  </w:t>
      </w:r>
      <w:hyperlink r:id="rId6" w:history="1">
        <w:r>
          <w:rPr>
            <w:rStyle w:val="a4"/>
          </w:rPr>
          <w:t>https://drive.google.com/drive/folders/1hCeNLYjOrnpWMayNj0txXqKsozxr26wX?usp=share_link</w:t>
        </w:r>
      </w:hyperlink>
    </w:p>
    <w:p w:rsidR="00F0013B" w:rsidRDefault="00F0013B" w:rsidP="00F0013B">
      <w:pPr>
        <w:pStyle w:val="a3"/>
      </w:pPr>
      <w:r>
        <w:t xml:space="preserve">• 60 постів для соціальних мереж: </w:t>
      </w:r>
      <w:hyperlink r:id="rId7" w:history="1">
        <w:r>
          <w:rPr>
            <w:rStyle w:val="a4"/>
          </w:rPr>
          <w:t>https://docs.google.com/spreadsheets/d/1fubMEvjMB6MhMFKhDtsyCyGL6ls2i_Y1waaiv557T6g/edit?usp=sharing</w:t>
        </w:r>
      </w:hyperlink>
    </w:p>
    <w:p w:rsidR="00F0013B" w:rsidRDefault="00F0013B" w:rsidP="00F0013B">
      <w:pPr>
        <w:pStyle w:val="a3"/>
      </w:pPr>
      <w:r>
        <w:t xml:space="preserve">• 12 </w:t>
      </w:r>
      <w:proofErr w:type="spellStart"/>
      <w:r>
        <w:t>пресрелізів</w:t>
      </w:r>
      <w:proofErr w:type="spellEnd"/>
      <w:r>
        <w:t xml:space="preserve">: </w:t>
      </w:r>
      <w:hyperlink r:id="rId8" w:history="1">
        <w:r>
          <w:rPr>
            <w:rStyle w:val="a4"/>
          </w:rPr>
          <w:t>https://drive.google.com/drive/folders/1863ulWhgU7kI774CZ4lhAPgB2kD5qpW4?usp=share_link</w:t>
        </w:r>
      </w:hyperlink>
    </w:p>
    <w:p w:rsidR="004B0236" w:rsidRDefault="004B0236"/>
    <w:sectPr w:rsidR="004B0236" w:rsidSect="004B023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0013B"/>
    <w:rsid w:val="003B1B35"/>
    <w:rsid w:val="004B0236"/>
    <w:rsid w:val="00644E0E"/>
    <w:rsid w:val="00AD1340"/>
    <w:rsid w:val="00E54AD5"/>
    <w:rsid w:val="00F001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2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001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Hyperlink"/>
    <w:basedOn w:val="a0"/>
    <w:uiPriority w:val="99"/>
    <w:semiHidden/>
    <w:unhideWhenUsed/>
    <w:rsid w:val="00F0013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19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drive/folders/1863ulWhgU7kI774CZ4lhAPgB2kD5qpW4?usp=share_lin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ocs.google.com/spreadsheets/d/1fubMEvjMB6MhMFKhDtsyCyGL6ls2i_Y1waaiv557T6g/edit?usp=sharin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ive.google.com/drive/folders/1hCeNLYjOrnpWMayNj0txXqKsozxr26wX?usp=share_link" TargetMode="External"/><Relationship Id="rId5" Type="http://schemas.openxmlformats.org/officeDocument/2006/relationships/hyperlink" Target="https://drive.google.com/drive/folders/10ab8XzsPLpGgje3uiGl649vEEJ5Jxyu4?usp=sharing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docs.google.com/spreadsheets/d/1g-t53LhEy6SsmvnceOCkzeumPpLGmTzDg66nSxJTBkU/edit?usp=sharing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1126</Words>
  <Characters>642</Characters>
  <Application>Microsoft Office Word</Application>
  <DocSecurity>0</DocSecurity>
  <Lines>5</Lines>
  <Paragraphs>3</Paragraphs>
  <ScaleCrop>false</ScaleCrop>
  <Company>MultiDVD Team</Company>
  <LinksUpToDate>false</LinksUpToDate>
  <CharactersWithSpaces>1765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Vet</dc:creator>
  <cp:lastModifiedBy>admin</cp:lastModifiedBy>
  <cp:revision>2</cp:revision>
  <dcterms:created xsi:type="dcterms:W3CDTF">2025-11-17T08:02:00Z</dcterms:created>
  <dcterms:modified xsi:type="dcterms:W3CDTF">2025-11-17T08:02:00Z</dcterms:modified>
</cp:coreProperties>
</file>